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F" w:rsidRPr="00103092" w:rsidRDefault="000922F0" w:rsidP="00DA5F0F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t>Dirección General de Correos y Telégrafos</w:t>
      </w:r>
    </w:p>
    <w:p w:rsidR="00DA5F0F" w:rsidRPr="008F46FD" w:rsidRDefault="00DA5F0F" w:rsidP="00DA5F0F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</w:t>
      </w:r>
      <w:r w:rsidR="000922F0" w:rsidRPr="008F46FD">
        <w:rPr>
          <w:b/>
          <w:sz w:val="28"/>
          <w:szCs w:val="28"/>
        </w:rPr>
        <w:t>istado de</w:t>
      </w:r>
      <w:r w:rsidRPr="008F46FD">
        <w:rPr>
          <w:b/>
          <w:sz w:val="28"/>
          <w:szCs w:val="28"/>
        </w:rPr>
        <w:t xml:space="preserve"> V</w:t>
      </w:r>
      <w:r w:rsidR="000922F0" w:rsidRPr="008F46FD">
        <w:rPr>
          <w:b/>
          <w:sz w:val="28"/>
          <w:szCs w:val="28"/>
        </w:rPr>
        <w:t>ehículos</w:t>
      </w:r>
    </w:p>
    <w:p w:rsidR="0004578B" w:rsidRDefault="0078423A" w:rsidP="00DA5F0F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78423A" w:rsidRDefault="0078423A" w:rsidP="0078423A">
      <w:pPr>
        <w:tabs>
          <w:tab w:val="left" w:pos="2461"/>
        </w:tabs>
      </w:pPr>
    </w:p>
    <w:p w:rsidR="00DA5F0F" w:rsidRDefault="00DA5F0F" w:rsidP="00DA5F0F">
      <w:pPr>
        <w:tabs>
          <w:tab w:val="left" w:pos="2461"/>
        </w:tabs>
        <w:jc w:val="center"/>
      </w:pPr>
      <w:r>
        <w:t>Fecha de actualización</w:t>
      </w:r>
      <w:proofErr w:type="gramStart"/>
      <w:r>
        <w:t>:</w:t>
      </w:r>
      <w:r w:rsidR="0042142F">
        <w:t xml:space="preserve"> </w:t>
      </w:r>
      <w:r w:rsidR="00AB248E">
        <w:t xml:space="preserve"> 31</w:t>
      </w:r>
      <w:proofErr w:type="gramEnd"/>
      <w:r w:rsidR="00AB248E">
        <w:t xml:space="preserve"> de julio</w:t>
      </w:r>
      <w:r>
        <w:t xml:space="preserve"> 2024</w:t>
      </w:r>
    </w:p>
    <w:p w:rsidR="00DA5F0F" w:rsidRDefault="00DA5F0F" w:rsidP="00DA5F0F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A5F0F" w:rsidTr="00F40087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A5F0F" w:rsidRPr="0026052F" w:rsidRDefault="000922F0" w:rsidP="00DA5F0F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F40087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F40087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DA5F0F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A5F0F" w:rsidRPr="0026052F" w:rsidRDefault="00606EF9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A5F0F" w:rsidRPr="0026052F" w:rsidRDefault="00374E48" w:rsidP="00DA5F0F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7366A8" w:rsidTr="008D69DE">
        <w:trPr>
          <w:trHeight w:val="402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O-325BCB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4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O-323BCB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O-322BCB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O-324BCB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JAC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T6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P0525BNB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  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BEIGE OSCURO METALICO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O0360BBH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NATIVA 4X4 GLS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 SPORT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ARENA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O0967BBD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HILUX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O0694BBB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O0698BBB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P0099BGP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LITE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O0966BBD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Plateado Metálico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O0219 BBJ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B2500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BOSQUE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O0697 BBB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MAZDA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T-3500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Dover</w:t>
            </w:r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O0432BBH</w:t>
            </w: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GL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nar,rojo,negro</w:t>
            </w:r>
            <w:proofErr w:type="spellEnd"/>
          </w:p>
        </w:tc>
      </w:tr>
      <w:tr w:rsidR="007366A8" w:rsidTr="008D69DE">
        <w:trPr>
          <w:trHeight w:val="285"/>
        </w:trPr>
        <w:tc>
          <w:tcPr>
            <w:tcW w:w="1674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P0652CFG</w:t>
            </w:r>
          </w:p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</w:p>
        </w:tc>
        <w:tc>
          <w:tcPr>
            <w:tcW w:w="2260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2277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 4X4</w:t>
            </w:r>
          </w:p>
        </w:tc>
        <w:tc>
          <w:tcPr>
            <w:tcW w:w="2193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L200 4WD</w:t>
            </w:r>
          </w:p>
        </w:tc>
        <w:tc>
          <w:tcPr>
            <w:tcW w:w="2076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978" w:type="dxa"/>
            <w:vAlign w:val="center"/>
          </w:tcPr>
          <w:p w:rsidR="007366A8" w:rsidRPr="00027617" w:rsidRDefault="007366A8" w:rsidP="00736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F/</w:t>
            </w:r>
            <w:proofErr w:type="spellStart"/>
            <w:r w:rsidRPr="00027617">
              <w:rPr>
                <w:rFonts w:ascii="Arial" w:hAnsi="Arial" w:cs="Arial"/>
                <w:sz w:val="16"/>
                <w:szCs w:val="16"/>
              </w:rPr>
              <w:t>dor</w:t>
            </w:r>
            <w:proofErr w:type="gramStart"/>
            <w:r w:rsidRPr="00027617">
              <w:rPr>
                <w:rFonts w:ascii="Arial" w:hAnsi="Arial" w:cs="Arial"/>
                <w:sz w:val="16"/>
                <w:szCs w:val="16"/>
              </w:rPr>
              <w:t>,neg,plat</w:t>
            </w:r>
            <w:proofErr w:type="spellEnd"/>
            <w:proofErr w:type="gramEnd"/>
            <w:r w:rsidRPr="000276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DA5F0F" w:rsidRDefault="00DA5F0F" w:rsidP="00DA5F0F">
      <w:pPr>
        <w:tabs>
          <w:tab w:val="left" w:pos="2461"/>
        </w:tabs>
        <w:jc w:val="center"/>
      </w:pPr>
    </w:p>
    <w:p w:rsidR="00374E48" w:rsidRDefault="00374E48" w:rsidP="00103092">
      <w:pPr>
        <w:tabs>
          <w:tab w:val="left" w:pos="2461"/>
        </w:tabs>
      </w:pPr>
    </w:p>
    <w:p w:rsidR="00103092" w:rsidRDefault="00103092" w:rsidP="00103092">
      <w:pPr>
        <w:tabs>
          <w:tab w:val="left" w:pos="2461"/>
        </w:tabs>
      </w:pPr>
    </w:p>
    <w:p w:rsidR="00252CB4" w:rsidRPr="00103092" w:rsidRDefault="00252CB4" w:rsidP="00252CB4">
      <w:pPr>
        <w:tabs>
          <w:tab w:val="left" w:pos="2461"/>
        </w:tabs>
        <w:jc w:val="center"/>
        <w:rPr>
          <w:sz w:val="36"/>
          <w:szCs w:val="36"/>
        </w:rPr>
      </w:pPr>
      <w:r w:rsidRPr="00103092">
        <w:rPr>
          <w:sz w:val="36"/>
          <w:szCs w:val="36"/>
        </w:rPr>
        <w:lastRenderedPageBreak/>
        <w:t>Dirección General de Correos y Telégrafos</w:t>
      </w:r>
    </w:p>
    <w:p w:rsidR="00252CB4" w:rsidRPr="008F46FD" w:rsidRDefault="00252CB4" w:rsidP="00252CB4">
      <w:pPr>
        <w:tabs>
          <w:tab w:val="left" w:pos="2461"/>
        </w:tabs>
        <w:jc w:val="center"/>
        <w:rPr>
          <w:b/>
          <w:sz w:val="28"/>
          <w:szCs w:val="28"/>
        </w:rPr>
      </w:pPr>
      <w:r w:rsidRPr="008F46FD">
        <w:rPr>
          <w:b/>
          <w:sz w:val="28"/>
          <w:szCs w:val="28"/>
        </w:rPr>
        <w:t>Listado de Vehículos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252CB4" w:rsidRDefault="00252CB4" w:rsidP="00252CB4">
      <w:pPr>
        <w:tabs>
          <w:tab w:val="left" w:pos="2461"/>
        </w:tabs>
        <w:jc w:val="center"/>
      </w:pPr>
    </w:p>
    <w:p w:rsidR="00252CB4" w:rsidRDefault="00252CB4" w:rsidP="00252CB4">
      <w:pPr>
        <w:tabs>
          <w:tab w:val="left" w:pos="2461"/>
        </w:tabs>
        <w:jc w:val="center"/>
      </w:pPr>
      <w:r>
        <w:t>Fecha de actualización</w:t>
      </w:r>
      <w:proofErr w:type="gramStart"/>
      <w:r>
        <w:t xml:space="preserve">: </w:t>
      </w:r>
      <w:r w:rsidR="00AB248E">
        <w:t xml:space="preserve"> 31</w:t>
      </w:r>
      <w:proofErr w:type="gramEnd"/>
      <w:r w:rsidR="00AB248E">
        <w:t xml:space="preserve"> de julio</w:t>
      </w:r>
      <w:r>
        <w:t xml:space="preserve"> 2024</w:t>
      </w:r>
    </w:p>
    <w:p w:rsidR="00374E48" w:rsidRDefault="00374E48" w:rsidP="00252CB4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374E48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374E48" w:rsidRPr="0026052F" w:rsidRDefault="000922F0" w:rsidP="00876116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del V</w:t>
            </w:r>
            <w:r w:rsidR="00374E48" w:rsidRPr="00C3654F">
              <w:rPr>
                <w:b/>
                <w:color w:val="FFFFFF" w:themeColor="background1"/>
                <w:sz w:val="28"/>
                <w:szCs w:val="28"/>
              </w:rPr>
              <w:t>ehículo</w:t>
            </w:r>
          </w:p>
        </w:tc>
      </w:tr>
      <w:tr w:rsidR="00374E48" w:rsidTr="0026052F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374E48" w:rsidRPr="0026052F" w:rsidRDefault="007366A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374E48" w:rsidRPr="0026052F" w:rsidRDefault="00374E48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027617" w:rsidTr="001D5836">
        <w:trPr>
          <w:trHeight w:val="402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O0696BBB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HINO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FF-TURBO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 y Azul</w:t>
            </w:r>
          </w:p>
        </w:tc>
      </w:tr>
      <w:tr w:rsidR="00027617" w:rsidTr="001D5836">
        <w:trPr>
          <w:trHeight w:val="284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O0401BBY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ISUZU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NKR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O0403BBY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O0415BBY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O0402BBY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O0405BBY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O0404BBY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PANEL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O0005BBL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O0006BBL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RAV4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OSCURO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O0012BBL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MICROBUS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ACE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O0018BBL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PICK UP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HI LUX DOBLE CABINA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GRIS CLARO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O0288BBR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TOYOTA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BUS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COASTER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 xml:space="preserve">BLANCO C/ FRANJAS AZULES </w:t>
            </w:r>
          </w:p>
        </w:tc>
      </w:tr>
      <w:tr w:rsidR="00027617" w:rsidTr="00245F90">
        <w:trPr>
          <w:trHeight w:val="285"/>
        </w:trPr>
        <w:tc>
          <w:tcPr>
            <w:tcW w:w="1674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P0762BQQ</w:t>
            </w:r>
          </w:p>
        </w:tc>
        <w:tc>
          <w:tcPr>
            <w:tcW w:w="2260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2277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CAMIONETA SPORT</w:t>
            </w:r>
          </w:p>
        </w:tc>
        <w:tc>
          <w:tcPr>
            <w:tcW w:w="2193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BLAZER</w:t>
            </w:r>
          </w:p>
        </w:tc>
        <w:tc>
          <w:tcPr>
            <w:tcW w:w="2076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978" w:type="dxa"/>
            <w:vAlign w:val="center"/>
          </w:tcPr>
          <w:p w:rsidR="00027617" w:rsidRPr="00027617" w:rsidRDefault="00027617" w:rsidP="00027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7617">
              <w:rPr>
                <w:rFonts w:ascii="Arial" w:hAnsi="Arial" w:cs="Arial"/>
                <w:sz w:val="16"/>
                <w:szCs w:val="16"/>
              </w:rPr>
              <w:t>VERDE OSCURO</w:t>
            </w:r>
          </w:p>
        </w:tc>
      </w:tr>
    </w:tbl>
    <w:p w:rsidR="00374E48" w:rsidRDefault="00374E48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Default="00DE23B5" w:rsidP="00DA5F0F">
      <w:pPr>
        <w:tabs>
          <w:tab w:val="left" w:pos="2461"/>
        </w:tabs>
        <w:jc w:val="center"/>
      </w:pPr>
    </w:p>
    <w:p w:rsidR="00DE23B5" w:rsidRPr="00D15A96" w:rsidRDefault="00DE23B5" w:rsidP="00DE23B5">
      <w:pPr>
        <w:tabs>
          <w:tab w:val="left" w:pos="2461"/>
        </w:tabs>
        <w:jc w:val="center"/>
        <w:rPr>
          <w:sz w:val="36"/>
          <w:szCs w:val="36"/>
        </w:rPr>
      </w:pPr>
      <w:r w:rsidRPr="00D15A96">
        <w:rPr>
          <w:sz w:val="36"/>
          <w:szCs w:val="36"/>
        </w:rPr>
        <w:lastRenderedPageBreak/>
        <w:t>D</w:t>
      </w:r>
      <w:r w:rsidR="000922F0" w:rsidRPr="00D15A96">
        <w:rPr>
          <w:sz w:val="36"/>
          <w:szCs w:val="36"/>
        </w:rPr>
        <w:t>irección General de</w:t>
      </w:r>
      <w:r w:rsidRPr="00D15A96">
        <w:rPr>
          <w:sz w:val="36"/>
          <w:szCs w:val="36"/>
        </w:rPr>
        <w:t xml:space="preserve"> C</w:t>
      </w:r>
      <w:r w:rsidR="000922F0" w:rsidRPr="00D15A96">
        <w:rPr>
          <w:sz w:val="36"/>
          <w:szCs w:val="36"/>
        </w:rPr>
        <w:t>orreos y</w:t>
      </w:r>
      <w:r w:rsidRPr="00D15A96">
        <w:rPr>
          <w:sz w:val="36"/>
          <w:szCs w:val="36"/>
        </w:rPr>
        <w:t xml:space="preserve"> T</w:t>
      </w:r>
      <w:r w:rsidR="000922F0" w:rsidRPr="00D15A96">
        <w:rPr>
          <w:sz w:val="36"/>
          <w:szCs w:val="36"/>
        </w:rPr>
        <w:t>elégrafos</w:t>
      </w:r>
    </w:p>
    <w:p w:rsidR="00DE23B5" w:rsidRPr="00BE0309" w:rsidRDefault="00DE23B5" w:rsidP="00DE23B5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 w:rsidR="00BE0309">
        <w:rPr>
          <w:b/>
          <w:sz w:val="28"/>
          <w:szCs w:val="28"/>
        </w:rPr>
        <w:t>istado de Motocicletas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BE0309" w:rsidRDefault="00BE0309" w:rsidP="00DE23B5">
      <w:pPr>
        <w:tabs>
          <w:tab w:val="left" w:pos="2461"/>
        </w:tabs>
        <w:jc w:val="center"/>
      </w:pPr>
    </w:p>
    <w:p w:rsidR="00DE23B5" w:rsidRDefault="00DE23B5" w:rsidP="00DE23B5">
      <w:pPr>
        <w:tabs>
          <w:tab w:val="left" w:pos="2461"/>
        </w:tabs>
        <w:jc w:val="center"/>
      </w:pPr>
      <w:r>
        <w:t>Fecha de actualización</w:t>
      </w:r>
      <w:proofErr w:type="gramStart"/>
      <w:r>
        <w:t>:</w:t>
      </w:r>
      <w:r w:rsidR="0042142F">
        <w:t xml:space="preserve"> </w:t>
      </w:r>
      <w:r w:rsidR="00AB248E">
        <w:t xml:space="preserve"> 31</w:t>
      </w:r>
      <w:proofErr w:type="gramEnd"/>
      <w:r w:rsidR="00AB248E">
        <w:t xml:space="preserve"> de julio</w:t>
      </w:r>
      <w:r>
        <w:t xml:space="preserve"> 2024</w:t>
      </w:r>
    </w:p>
    <w:p w:rsidR="00DE23B5" w:rsidRDefault="00DE23B5" w:rsidP="00DE23B5">
      <w:pPr>
        <w:tabs>
          <w:tab w:val="left" w:pos="2461"/>
        </w:tabs>
        <w:jc w:val="center"/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DE23B5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DE23B5" w:rsidRPr="0026052F" w:rsidRDefault="00DE23B5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>Descripción de</w:t>
            </w:r>
            <w:r w:rsidR="00A2490D" w:rsidRPr="00C3654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="0042142F"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DE23B5" w:rsidTr="00D15A96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E23B5" w:rsidRPr="0026052F" w:rsidRDefault="00DE23B5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26052F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MO-186FMY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MO-187FMY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MO-188FMY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Rojo </w:t>
            </w:r>
            <w:r w:rsidR="0042142F">
              <w:rPr>
                <w:rFonts w:ascii="Arial" w:hAnsi="Arial" w:cs="Arial"/>
                <w:sz w:val="16"/>
                <w:szCs w:val="16"/>
              </w:rPr>
              <w:t>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MO-189FMY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MO-190FMY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MO-191FMY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MO-192FMY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MO-193FMY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Rojo Metálico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MO-194FMY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MO-195FMY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YD110D-4 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Marrón Claro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MO-965HSD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MO-966HSD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MO-967HSD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MO-968HSD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DE23B5" w:rsidRDefault="00DE23B5" w:rsidP="00DA5F0F">
      <w:pPr>
        <w:tabs>
          <w:tab w:val="left" w:pos="2461"/>
        </w:tabs>
        <w:jc w:val="center"/>
      </w:pPr>
    </w:p>
    <w:p w:rsidR="00A2490D" w:rsidRDefault="00A2490D" w:rsidP="00DA5F0F">
      <w:pPr>
        <w:tabs>
          <w:tab w:val="left" w:pos="2461"/>
        </w:tabs>
        <w:jc w:val="center"/>
      </w:pPr>
    </w:p>
    <w:p w:rsidR="00452D71" w:rsidRDefault="00452D71" w:rsidP="00DA5F0F">
      <w:pPr>
        <w:tabs>
          <w:tab w:val="left" w:pos="2461"/>
        </w:tabs>
        <w:jc w:val="center"/>
      </w:pPr>
    </w:p>
    <w:p w:rsidR="007C0030" w:rsidRDefault="007C0030" w:rsidP="00DA5F0F">
      <w:pPr>
        <w:tabs>
          <w:tab w:val="left" w:pos="2461"/>
        </w:tabs>
        <w:jc w:val="center"/>
      </w:pPr>
    </w:p>
    <w:p w:rsidR="00AA33E6" w:rsidRDefault="00AA33E6" w:rsidP="006E2FC9">
      <w:pPr>
        <w:tabs>
          <w:tab w:val="left" w:pos="2461"/>
        </w:tabs>
        <w:jc w:val="center"/>
        <w:rPr>
          <w:sz w:val="36"/>
          <w:szCs w:val="36"/>
        </w:rPr>
      </w:pPr>
    </w:p>
    <w:p w:rsidR="006E2FC9" w:rsidRPr="00D15A96" w:rsidRDefault="006E2FC9" w:rsidP="006E2FC9">
      <w:pPr>
        <w:tabs>
          <w:tab w:val="left" w:pos="2461"/>
        </w:tabs>
        <w:jc w:val="center"/>
        <w:rPr>
          <w:sz w:val="36"/>
          <w:szCs w:val="36"/>
        </w:rPr>
      </w:pPr>
      <w:bookmarkStart w:id="0" w:name="_GoBack"/>
      <w:bookmarkEnd w:id="0"/>
      <w:r w:rsidRPr="00D15A96">
        <w:rPr>
          <w:sz w:val="36"/>
          <w:szCs w:val="36"/>
        </w:rPr>
        <w:t>Dirección General de Correos y Telégrafos</w:t>
      </w:r>
    </w:p>
    <w:p w:rsidR="006E2FC9" w:rsidRPr="00BE0309" w:rsidRDefault="006E2FC9" w:rsidP="006E2FC9">
      <w:pPr>
        <w:tabs>
          <w:tab w:val="left" w:pos="2461"/>
        </w:tabs>
        <w:jc w:val="center"/>
        <w:rPr>
          <w:b/>
          <w:sz w:val="28"/>
          <w:szCs w:val="28"/>
        </w:rPr>
      </w:pPr>
      <w:r w:rsidRPr="00BE030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istado de Motocicletas</w:t>
      </w:r>
    </w:p>
    <w:p w:rsidR="00420A0C" w:rsidRDefault="00420A0C" w:rsidP="00420A0C">
      <w:pPr>
        <w:tabs>
          <w:tab w:val="left" w:pos="2461"/>
        </w:tabs>
        <w:jc w:val="center"/>
      </w:pPr>
      <w:r>
        <w:t>Artículo 10, numeral 13 de la ley de Acceso a la Información Pública</w:t>
      </w:r>
    </w:p>
    <w:p w:rsidR="006E2FC9" w:rsidRDefault="006E2FC9" w:rsidP="006E2FC9">
      <w:pPr>
        <w:tabs>
          <w:tab w:val="left" w:pos="2461"/>
        </w:tabs>
        <w:jc w:val="center"/>
      </w:pPr>
    </w:p>
    <w:p w:rsidR="006E2FC9" w:rsidRDefault="006E2FC9" w:rsidP="006E2FC9">
      <w:pPr>
        <w:tabs>
          <w:tab w:val="left" w:pos="2461"/>
        </w:tabs>
        <w:jc w:val="center"/>
      </w:pPr>
      <w:r>
        <w:t>Fecha de actualización</w:t>
      </w:r>
      <w:proofErr w:type="gramStart"/>
      <w:r>
        <w:t xml:space="preserve">: </w:t>
      </w:r>
      <w:r w:rsidR="00AB248E">
        <w:t xml:space="preserve"> 31</w:t>
      </w:r>
      <w:proofErr w:type="gramEnd"/>
      <w:r w:rsidR="00AB248E">
        <w:t xml:space="preserve"> de julio </w:t>
      </w:r>
      <w:r>
        <w:t>2024</w:t>
      </w:r>
    </w:p>
    <w:p w:rsidR="00452D71" w:rsidRDefault="00452D71" w:rsidP="006E2FC9">
      <w:pPr>
        <w:tabs>
          <w:tab w:val="left" w:pos="2461"/>
        </w:tabs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260"/>
        <w:gridCol w:w="2277"/>
        <w:gridCol w:w="2193"/>
        <w:gridCol w:w="2076"/>
        <w:gridCol w:w="1978"/>
      </w:tblGrid>
      <w:tr w:rsidR="00A2490D" w:rsidTr="00C3654F">
        <w:trPr>
          <w:trHeight w:val="519"/>
        </w:trPr>
        <w:tc>
          <w:tcPr>
            <w:tcW w:w="12458" w:type="dxa"/>
            <w:gridSpan w:val="6"/>
            <w:shd w:val="clear" w:color="auto" w:fill="000000" w:themeFill="text1"/>
          </w:tcPr>
          <w:p w:rsidR="00A2490D" w:rsidRPr="00BE3FAD" w:rsidRDefault="00A2490D" w:rsidP="000922F0">
            <w:pPr>
              <w:tabs>
                <w:tab w:val="left" w:pos="2461"/>
              </w:tabs>
              <w:jc w:val="center"/>
              <w:rPr>
                <w:b/>
                <w:sz w:val="28"/>
                <w:szCs w:val="28"/>
              </w:rPr>
            </w:pPr>
            <w:r w:rsidRPr="00C3654F">
              <w:rPr>
                <w:b/>
                <w:color w:val="FFFFFF" w:themeColor="background1"/>
                <w:sz w:val="28"/>
                <w:szCs w:val="28"/>
              </w:rPr>
              <w:t xml:space="preserve">Descripción de </w:t>
            </w:r>
            <w:r w:rsidR="000922F0" w:rsidRPr="00C3654F">
              <w:rPr>
                <w:b/>
                <w:color w:val="FFFFFF" w:themeColor="background1"/>
                <w:sz w:val="28"/>
                <w:szCs w:val="28"/>
              </w:rPr>
              <w:t>M</w:t>
            </w:r>
            <w:r w:rsidRPr="00C3654F">
              <w:rPr>
                <w:b/>
                <w:color w:val="FFFFFF" w:themeColor="background1"/>
                <w:sz w:val="28"/>
                <w:szCs w:val="28"/>
              </w:rPr>
              <w:t>otocicletas</w:t>
            </w:r>
          </w:p>
        </w:tc>
      </w:tr>
      <w:tr w:rsidR="00A2490D" w:rsidTr="00BE3FAD">
        <w:trPr>
          <w:trHeight w:val="485"/>
        </w:trPr>
        <w:tc>
          <w:tcPr>
            <w:tcW w:w="1674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Placa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Marca</w:t>
            </w:r>
          </w:p>
        </w:tc>
        <w:tc>
          <w:tcPr>
            <w:tcW w:w="2277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Tipo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Línea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Modelo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A2490D" w:rsidRPr="00BE3FAD" w:rsidRDefault="00A2490D" w:rsidP="00876116">
            <w:pPr>
              <w:tabs>
                <w:tab w:val="left" w:pos="2461"/>
              </w:tabs>
              <w:jc w:val="center"/>
              <w:rPr>
                <w:b/>
              </w:rPr>
            </w:pPr>
            <w:r w:rsidRPr="00BE3FAD">
              <w:rPr>
                <w:b/>
              </w:rPr>
              <w:t>Color</w:t>
            </w:r>
          </w:p>
        </w:tc>
      </w:tr>
      <w:tr w:rsidR="00A2490D" w:rsidTr="00876116">
        <w:trPr>
          <w:trHeight w:val="402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MO-969HSD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4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MO-970HSD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MO-971HSD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  <w:tr w:rsidR="00A2490D" w:rsidTr="00876116">
        <w:trPr>
          <w:trHeight w:val="285"/>
        </w:trPr>
        <w:tc>
          <w:tcPr>
            <w:tcW w:w="1674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MO-972HSD</w:t>
            </w:r>
          </w:p>
        </w:tc>
        <w:tc>
          <w:tcPr>
            <w:tcW w:w="2260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277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2193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CGL</w:t>
            </w:r>
          </w:p>
        </w:tc>
        <w:tc>
          <w:tcPr>
            <w:tcW w:w="2076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978" w:type="dxa"/>
            <w:vAlign w:val="center"/>
          </w:tcPr>
          <w:p w:rsidR="00A2490D" w:rsidRDefault="00A2490D" w:rsidP="00A2490D">
            <w:pPr>
              <w:jc w:val="center"/>
              <w:rPr>
                <w:rFonts w:ascii="Arial" w:hAnsi="Arial" w:cs="Arial"/>
                <w:sz w:val="16"/>
                <w:szCs w:val="16"/>
                <w:lang w:val="es-GT"/>
              </w:rPr>
            </w:pPr>
            <w:r>
              <w:rPr>
                <w:rFonts w:ascii="Arial" w:hAnsi="Arial" w:cs="Arial"/>
                <w:sz w:val="16"/>
                <w:szCs w:val="16"/>
              </w:rPr>
              <w:t>AZUL</w:t>
            </w:r>
          </w:p>
        </w:tc>
      </w:tr>
    </w:tbl>
    <w:p w:rsidR="00A2490D" w:rsidRPr="00DA5F0F" w:rsidRDefault="00A2490D" w:rsidP="00DA5F0F">
      <w:pPr>
        <w:tabs>
          <w:tab w:val="left" w:pos="2461"/>
        </w:tabs>
        <w:jc w:val="center"/>
      </w:pPr>
    </w:p>
    <w:sectPr w:rsidR="00A2490D" w:rsidRPr="00DA5F0F" w:rsidSect="000229D5">
      <w:headerReference w:type="default" r:id="rId7"/>
      <w:footerReference w:type="default" r:id="rId8"/>
      <w:pgSz w:w="15840" w:h="12240" w:orient="landscape"/>
      <w:pgMar w:top="2093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D3" w:rsidRDefault="003407D3" w:rsidP="000229D5">
      <w:r>
        <w:separator/>
      </w:r>
    </w:p>
  </w:endnote>
  <w:endnote w:type="continuationSeparator" w:id="0">
    <w:p w:rsidR="003407D3" w:rsidRDefault="003407D3" w:rsidP="000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235070"/>
      <w:docPartObj>
        <w:docPartGallery w:val="Page Numbers (Bottom of Page)"/>
        <w:docPartUnique/>
      </w:docPartObj>
    </w:sdtPr>
    <w:sdtEndPr/>
    <w:sdtContent>
      <w:p w:rsidR="00103092" w:rsidRDefault="0010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E6" w:rsidRPr="00AA33E6">
          <w:rPr>
            <w:noProof/>
            <w:lang w:val="es-ES"/>
          </w:rPr>
          <w:t>4</w:t>
        </w:r>
        <w:r>
          <w:fldChar w:fldCharType="end"/>
        </w:r>
      </w:p>
    </w:sdtContent>
  </w:sdt>
  <w:p w:rsidR="00103092" w:rsidRDefault="00103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D3" w:rsidRDefault="003407D3" w:rsidP="000229D5">
      <w:r>
        <w:separator/>
      </w:r>
    </w:p>
  </w:footnote>
  <w:footnote w:type="continuationSeparator" w:id="0">
    <w:p w:rsidR="003407D3" w:rsidRDefault="003407D3" w:rsidP="0002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D5" w:rsidRDefault="000229D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-889162</wp:posOffset>
          </wp:positionH>
          <wp:positionV relativeFrom="paragraph">
            <wp:posOffset>-449580</wp:posOffset>
          </wp:positionV>
          <wp:extent cx="10058038" cy="777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e Carta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371" cy="77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D5"/>
    <w:rsid w:val="0001238A"/>
    <w:rsid w:val="000229D5"/>
    <w:rsid w:val="00027617"/>
    <w:rsid w:val="0004578B"/>
    <w:rsid w:val="0008290D"/>
    <w:rsid w:val="000922F0"/>
    <w:rsid w:val="001004C7"/>
    <w:rsid w:val="00103092"/>
    <w:rsid w:val="00124376"/>
    <w:rsid w:val="00131164"/>
    <w:rsid w:val="00241D79"/>
    <w:rsid w:val="00242146"/>
    <w:rsid w:val="00252CB4"/>
    <w:rsid w:val="0026052F"/>
    <w:rsid w:val="003407D3"/>
    <w:rsid w:val="00343CD0"/>
    <w:rsid w:val="00374E48"/>
    <w:rsid w:val="003A286A"/>
    <w:rsid w:val="00420A0C"/>
    <w:rsid w:val="0042142F"/>
    <w:rsid w:val="00452D71"/>
    <w:rsid w:val="004A00D3"/>
    <w:rsid w:val="004B7B52"/>
    <w:rsid w:val="004C68BF"/>
    <w:rsid w:val="00572C64"/>
    <w:rsid w:val="005B0081"/>
    <w:rsid w:val="00606EF9"/>
    <w:rsid w:val="00666BB2"/>
    <w:rsid w:val="00675AD8"/>
    <w:rsid w:val="006E2FC9"/>
    <w:rsid w:val="006F7A52"/>
    <w:rsid w:val="007127BB"/>
    <w:rsid w:val="007366A8"/>
    <w:rsid w:val="0076603E"/>
    <w:rsid w:val="0078423A"/>
    <w:rsid w:val="007C0030"/>
    <w:rsid w:val="007F451B"/>
    <w:rsid w:val="008159CD"/>
    <w:rsid w:val="0083404C"/>
    <w:rsid w:val="00847EDE"/>
    <w:rsid w:val="008A4BFB"/>
    <w:rsid w:val="008F46FD"/>
    <w:rsid w:val="0091045D"/>
    <w:rsid w:val="009F434C"/>
    <w:rsid w:val="00A2490D"/>
    <w:rsid w:val="00A3148E"/>
    <w:rsid w:val="00A317D0"/>
    <w:rsid w:val="00A31CC9"/>
    <w:rsid w:val="00A65668"/>
    <w:rsid w:val="00A86231"/>
    <w:rsid w:val="00AA33E6"/>
    <w:rsid w:val="00AB248E"/>
    <w:rsid w:val="00AD0DAD"/>
    <w:rsid w:val="00AF3D14"/>
    <w:rsid w:val="00B020DA"/>
    <w:rsid w:val="00BC07F3"/>
    <w:rsid w:val="00BE0309"/>
    <w:rsid w:val="00BE3FAD"/>
    <w:rsid w:val="00C153C7"/>
    <w:rsid w:val="00C3654F"/>
    <w:rsid w:val="00C616F6"/>
    <w:rsid w:val="00CA0CA2"/>
    <w:rsid w:val="00CF5F5F"/>
    <w:rsid w:val="00D15A96"/>
    <w:rsid w:val="00DA5F0F"/>
    <w:rsid w:val="00DE23B5"/>
    <w:rsid w:val="00DF5C3F"/>
    <w:rsid w:val="00E84E83"/>
    <w:rsid w:val="00EA1BA8"/>
    <w:rsid w:val="00F351C1"/>
    <w:rsid w:val="00F40087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9D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9D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1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Dina Maritza Aguilar Calvillo</cp:lastModifiedBy>
  <cp:revision>7</cp:revision>
  <cp:lastPrinted>2024-05-30T20:15:00Z</cp:lastPrinted>
  <dcterms:created xsi:type="dcterms:W3CDTF">2024-08-02T21:33:00Z</dcterms:created>
  <dcterms:modified xsi:type="dcterms:W3CDTF">2024-08-02T21:39:00Z</dcterms:modified>
</cp:coreProperties>
</file>